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CDC" w:rsidRDefault="00514CDC"/>
    <w:p w:rsidR="00003EB4" w:rsidRDefault="00003EB4"/>
    <w:p w:rsidR="00003EB4" w:rsidRPr="00003EB4" w:rsidRDefault="00003EB4" w:rsidP="00003EB4">
      <w:pPr>
        <w:spacing w:after="0" w:line="240" w:lineRule="auto"/>
        <w:rPr>
          <w:rFonts w:ascii="Arial" w:hAnsi="Arial" w:cs="Arial"/>
          <w:b/>
        </w:rPr>
      </w:pPr>
      <w:r w:rsidRPr="00003EB4">
        <w:rPr>
          <w:rFonts w:ascii="Arial" w:hAnsi="Arial" w:cs="Arial"/>
          <w:b/>
        </w:rPr>
        <w:t>ENDESA SA</w:t>
      </w:r>
    </w:p>
    <w:p w:rsidR="00003EB4" w:rsidRPr="00003EB4" w:rsidRDefault="00003EB4" w:rsidP="00003EB4">
      <w:pPr>
        <w:spacing w:after="0" w:line="240" w:lineRule="auto"/>
        <w:rPr>
          <w:rFonts w:ascii="Arial" w:hAnsi="Arial" w:cs="Arial"/>
          <w:b/>
        </w:rPr>
      </w:pPr>
      <w:r w:rsidRPr="00003EB4">
        <w:rPr>
          <w:rFonts w:ascii="Arial" w:hAnsi="Arial" w:cs="Arial"/>
          <w:b/>
        </w:rPr>
        <w:t>ATT. Dirección de RR.HH</w:t>
      </w:r>
    </w:p>
    <w:p w:rsidR="00003EB4" w:rsidRPr="00003EB4" w:rsidRDefault="00003EB4" w:rsidP="00003EB4">
      <w:pPr>
        <w:spacing w:after="0" w:line="240" w:lineRule="auto"/>
        <w:rPr>
          <w:rFonts w:ascii="Arial" w:hAnsi="Arial" w:cs="Arial"/>
          <w:b/>
        </w:rPr>
      </w:pPr>
      <w:r w:rsidRPr="00003EB4">
        <w:rPr>
          <w:rFonts w:ascii="Arial" w:hAnsi="Arial" w:cs="Arial"/>
          <w:b/>
        </w:rPr>
        <w:t>C/ Ribera del Loira, 60</w:t>
      </w:r>
    </w:p>
    <w:p w:rsidR="00003EB4" w:rsidRPr="00003EB4" w:rsidRDefault="00003EB4" w:rsidP="00003EB4">
      <w:pPr>
        <w:spacing w:after="0" w:line="240" w:lineRule="auto"/>
        <w:rPr>
          <w:rFonts w:ascii="Arial" w:hAnsi="Arial" w:cs="Arial"/>
          <w:b/>
        </w:rPr>
      </w:pPr>
      <w:r w:rsidRPr="00003EB4">
        <w:rPr>
          <w:rFonts w:ascii="Arial" w:hAnsi="Arial" w:cs="Arial"/>
          <w:b/>
        </w:rPr>
        <w:t>28042 Madrid</w:t>
      </w:r>
    </w:p>
    <w:p w:rsidR="00003EB4" w:rsidRPr="00003EB4" w:rsidRDefault="00003EB4">
      <w:pPr>
        <w:rPr>
          <w:rFonts w:ascii="Arial" w:hAnsi="Arial" w:cs="Arial"/>
        </w:rPr>
      </w:pPr>
    </w:p>
    <w:p w:rsidR="00003EB4" w:rsidRPr="00003EB4" w:rsidRDefault="00003EB4">
      <w:pPr>
        <w:rPr>
          <w:rFonts w:ascii="Arial" w:hAnsi="Arial" w:cs="Arial"/>
        </w:rPr>
      </w:pPr>
    </w:p>
    <w:p w:rsidR="00003EB4" w:rsidRPr="00003EB4" w:rsidRDefault="00497577" w:rsidP="00003EB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XXXXXXXXXXXXX</w:t>
      </w:r>
      <w:r w:rsidR="00003EB4" w:rsidRPr="00003EB4">
        <w:rPr>
          <w:rFonts w:ascii="Arial" w:hAnsi="Arial" w:cs="Arial"/>
        </w:rPr>
        <w:t>,       de enero de 2019</w:t>
      </w:r>
    </w:p>
    <w:p w:rsidR="00003EB4" w:rsidRPr="00003EB4" w:rsidRDefault="00003EB4" w:rsidP="00003EB4">
      <w:pPr>
        <w:jc w:val="right"/>
        <w:rPr>
          <w:rFonts w:ascii="Arial" w:hAnsi="Arial" w:cs="Arial"/>
        </w:rPr>
      </w:pPr>
      <w:bookmarkStart w:id="0" w:name="_GoBack"/>
      <w:bookmarkEnd w:id="0"/>
    </w:p>
    <w:p w:rsidR="00003EB4" w:rsidRDefault="00003EB4" w:rsidP="00003E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lang w:eastAsia="es-ES"/>
        </w:rPr>
      </w:pPr>
    </w:p>
    <w:p w:rsidR="00003EB4" w:rsidRPr="00EF2AF3" w:rsidRDefault="00EF2AF3" w:rsidP="00003E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Por la presente yo D. </w:t>
      </w:r>
      <w:proofErr w:type="spellStart"/>
      <w:r>
        <w:rPr>
          <w:rFonts w:ascii="Arial" w:eastAsia="Times New Roman" w:hAnsi="Arial" w:cs="Arial"/>
          <w:lang w:eastAsia="es-ES"/>
        </w:rPr>
        <w:t>xxxxxxxxxxxxxxxxxxxxxxxxxxxxxxxxxxx</w:t>
      </w:r>
      <w:proofErr w:type="spellEnd"/>
      <w:r>
        <w:rPr>
          <w:rFonts w:ascii="Arial" w:eastAsia="Times New Roman" w:hAnsi="Arial" w:cs="Arial"/>
          <w:lang w:eastAsia="es-ES"/>
        </w:rPr>
        <w:t>, les notifico lo siguiente:</w:t>
      </w:r>
    </w:p>
    <w:p w:rsidR="00003EB4" w:rsidRPr="00003EB4" w:rsidRDefault="00003EB4" w:rsidP="00003E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03EB4">
        <w:rPr>
          <w:rFonts w:ascii="Arial" w:eastAsia="Times New Roman" w:hAnsi="Arial" w:cs="Arial"/>
          <w:color w:val="0070C0"/>
          <w:lang w:eastAsia="es-ES"/>
        </w:rPr>
        <w:br/>
      </w:r>
      <w:r w:rsidRPr="00003EB4">
        <w:rPr>
          <w:rFonts w:ascii="Arial" w:eastAsia="Times New Roman" w:hAnsi="Arial" w:cs="Arial"/>
          <w:lang w:eastAsia="es-ES"/>
        </w:rPr>
        <w:t>No estoy conforme con la pérdida del derecho consistente en el suministro eléctrico con arreglo a la denominada tarifa especial de empleado</w:t>
      </w:r>
      <w:r w:rsidR="0025295C">
        <w:rPr>
          <w:rFonts w:ascii="Arial" w:eastAsia="Times New Roman" w:hAnsi="Arial" w:cs="Arial"/>
          <w:lang w:eastAsia="es-ES"/>
        </w:rPr>
        <w:t>, ni tampoco con la pérdida</w:t>
      </w:r>
      <w:r w:rsidR="00321DD9">
        <w:rPr>
          <w:rFonts w:ascii="Arial" w:eastAsia="Times New Roman" w:hAnsi="Arial" w:cs="Arial"/>
          <w:lang w:eastAsia="es-ES"/>
        </w:rPr>
        <w:t xml:space="preserve"> </w:t>
      </w:r>
      <w:r w:rsidR="0025295C">
        <w:rPr>
          <w:rFonts w:ascii="Arial" w:eastAsia="Times New Roman" w:hAnsi="Arial" w:cs="Arial"/>
          <w:lang w:eastAsia="es-ES"/>
        </w:rPr>
        <w:t>d</w:t>
      </w:r>
      <w:r w:rsidR="00321DD9">
        <w:rPr>
          <w:rFonts w:ascii="Arial" w:eastAsia="Times New Roman" w:hAnsi="Arial" w:cs="Arial"/>
          <w:lang w:eastAsia="es-ES"/>
        </w:rPr>
        <w:t>el resto de beneficios sociales, puesto que dichos</w:t>
      </w:r>
      <w:r w:rsidRPr="00003EB4">
        <w:rPr>
          <w:rFonts w:ascii="Arial" w:eastAsia="Times New Roman" w:hAnsi="Arial" w:cs="Arial"/>
          <w:lang w:eastAsia="es-ES"/>
        </w:rPr>
        <w:t xml:space="preserve"> derecho</w:t>
      </w:r>
      <w:r w:rsidR="00321DD9">
        <w:rPr>
          <w:rFonts w:ascii="Arial" w:eastAsia="Times New Roman" w:hAnsi="Arial" w:cs="Arial"/>
          <w:lang w:eastAsia="es-ES"/>
        </w:rPr>
        <w:t>s</w:t>
      </w:r>
      <w:r w:rsidRPr="00003EB4">
        <w:rPr>
          <w:rFonts w:ascii="Arial" w:eastAsia="Times New Roman" w:hAnsi="Arial" w:cs="Arial"/>
          <w:lang w:eastAsia="es-ES"/>
        </w:rPr>
        <w:t xml:space="preserve"> no nace</w:t>
      </w:r>
      <w:r w:rsidR="00321DD9">
        <w:rPr>
          <w:rFonts w:ascii="Arial" w:eastAsia="Times New Roman" w:hAnsi="Arial" w:cs="Arial"/>
          <w:lang w:eastAsia="es-ES"/>
        </w:rPr>
        <w:t>n</w:t>
      </w:r>
      <w:r w:rsidRPr="00003EB4">
        <w:rPr>
          <w:rFonts w:ascii="Arial" w:eastAsia="Times New Roman" w:hAnsi="Arial" w:cs="Arial"/>
          <w:lang w:eastAsia="es-ES"/>
        </w:rPr>
        <w:t xml:space="preserve"> exclusivamente del IV Convenio Colectivo Marco de Endesa. Por tanto, no se pierde</w:t>
      </w:r>
      <w:r w:rsidR="0025295C">
        <w:rPr>
          <w:rFonts w:ascii="Arial" w:eastAsia="Times New Roman" w:hAnsi="Arial" w:cs="Arial"/>
          <w:lang w:eastAsia="es-ES"/>
        </w:rPr>
        <w:t>n</w:t>
      </w:r>
      <w:r w:rsidRPr="00003EB4">
        <w:rPr>
          <w:rFonts w:ascii="Arial" w:eastAsia="Times New Roman" w:hAnsi="Arial" w:cs="Arial"/>
          <w:lang w:eastAsia="es-ES"/>
        </w:rPr>
        <w:t xml:space="preserve"> con la pérdida de vigencia del mismo.</w:t>
      </w:r>
    </w:p>
    <w:p w:rsidR="00003EB4" w:rsidRPr="00003EB4" w:rsidRDefault="00003EB4" w:rsidP="00003E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03EB4">
        <w:rPr>
          <w:rFonts w:ascii="Arial" w:eastAsia="Times New Roman" w:hAnsi="Arial" w:cs="Arial"/>
          <w:lang w:eastAsia="es-ES"/>
        </w:rPr>
        <w:t> </w:t>
      </w:r>
    </w:p>
    <w:p w:rsidR="00003EB4" w:rsidRPr="00003EB4" w:rsidRDefault="00321DD9" w:rsidP="00003E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Son</w:t>
      </w:r>
      <w:r w:rsidR="00003EB4" w:rsidRPr="00003EB4">
        <w:rPr>
          <w:rFonts w:ascii="Arial" w:eastAsia="Times New Roman" w:hAnsi="Arial" w:cs="Arial"/>
          <w:lang w:eastAsia="es-ES"/>
        </w:rPr>
        <w:t xml:space="preserve"> derecho</w:t>
      </w:r>
      <w:r>
        <w:rPr>
          <w:rFonts w:ascii="Arial" w:eastAsia="Times New Roman" w:hAnsi="Arial" w:cs="Arial"/>
          <w:lang w:eastAsia="es-ES"/>
        </w:rPr>
        <w:t>s</w:t>
      </w:r>
      <w:r w:rsidR="00003EB4" w:rsidRPr="00003EB4">
        <w:rPr>
          <w:rFonts w:ascii="Arial" w:eastAsia="Times New Roman" w:hAnsi="Arial" w:cs="Arial"/>
          <w:lang w:eastAsia="es-ES"/>
        </w:rPr>
        <w:t xml:space="preserve"> preexistente</w:t>
      </w:r>
      <w:r>
        <w:rPr>
          <w:rFonts w:ascii="Arial" w:eastAsia="Times New Roman" w:hAnsi="Arial" w:cs="Arial"/>
          <w:lang w:eastAsia="es-ES"/>
        </w:rPr>
        <w:t>s</w:t>
      </w:r>
      <w:r w:rsidR="00003EB4" w:rsidRPr="00003EB4">
        <w:rPr>
          <w:rFonts w:ascii="Arial" w:eastAsia="Times New Roman" w:hAnsi="Arial" w:cs="Arial"/>
          <w:lang w:eastAsia="es-ES"/>
        </w:rPr>
        <w:t xml:space="preserve"> a dicho Convenio que nace</w:t>
      </w:r>
      <w:r>
        <w:rPr>
          <w:rFonts w:ascii="Arial" w:eastAsia="Times New Roman" w:hAnsi="Arial" w:cs="Arial"/>
          <w:lang w:eastAsia="es-ES"/>
        </w:rPr>
        <w:t>n</w:t>
      </w:r>
      <w:r w:rsidR="00003EB4" w:rsidRPr="00003EB4">
        <w:rPr>
          <w:rFonts w:ascii="Arial" w:eastAsia="Times New Roman" w:hAnsi="Arial" w:cs="Arial"/>
          <w:lang w:eastAsia="es-ES"/>
        </w:rPr>
        <w:t xml:space="preserve"> de una práctica contractual colectiva mantenida desde tiempo inmemorial por la empresa.</w:t>
      </w:r>
    </w:p>
    <w:p w:rsidR="00003EB4" w:rsidRPr="00003EB4" w:rsidRDefault="00003EB4" w:rsidP="00003E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03EB4">
        <w:rPr>
          <w:rFonts w:ascii="Arial" w:eastAsia="Times New Roman" w:hAnsi="Arial" w:cs="Arial"/>
          <w:lang w:eastAsia="es-ES"/>
        </w:rPr>
        <w:t> </w:t>
      </w:r>
    </w:p>
    <w:p w:rsidR="00003EB4" w:rsidRPr="00003EB4" w:rsidRDefault="00003EB4" w:rsidP="00003E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03EB4">
        <w:rPr>
          <w:rFonts w:ascii="Arial" w:eastAsia="Times New Roman" w:hAnsi="Arial" w:cs="Arial"/>
          <w:lang w:eastAsia="es-ES"/>
        </w:rPr>
        <w:t>Así se refleja en los Acuerdos de Reordenación Societaria y Reorganización Empresarial del Grupo Endesa del año 1999, en los que se estipuló el mantenimiento indefinido de estos derechos en los sucesivos Convenios.</w:t>
      </w:r>
    </w:p>
    <w:p w:rsidR="00003EB4" w:rsidRPr="00003EB4" w:rsidRDefault="00003EB4" w:rsidP="00003E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03EB4">
        <w:rPr>
          <w:rFonts w:ascii="Arial" w:eastAsia="Times New Roman" w:hAnsi="Arial" w:cs="Arial"/>
          <w:lang w:eastAsia="es-ES"/>
        </w:rPr>
        <w:t> </w:t>
      </w:r>
    </w:p>
    <w:p w:rsidR="00003EB4" w:rsidRPr="00003EB4" w:rsidRDefault="00003EB4" w:rsidP="00003E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03EB4">
        <w:rPr>
          <w:rFonts w:ascii="Arial" w:eastAsia="Times New Roman" w:hAnsi="Arial" w:cs="Arial"/>
          <w:lang w:eastAsia="es-ES"/>
        </w:rPr>
        <w:t>Además, estos derechos no han sido explícitamente derogados o suspendidos por ningún Convenio posterior, acuerdo o pacto Colectivo posterior a esta práctica contractual o a los Acuerdos mencionados de 1999.</w:t>
      </w:r>
    </w:p>
    <w:p w:rsidR="00003EB4" w:rsidRDefault="00003EB4" w:rsidP="00003EB4">
      <w:pPr>
        <w:jc w:val="both"/>
        <w:rPr>
          <w:rFonts w:ascii="Arial" w:hAnsi="Arial" w:cs="Arial"/>
        </w:rPr>
      </w:pPr>
    </w:p>
    <w:p w:rsidR="00003EB4" w:rsidRDefault="00003EB4" w:rsidP="00003E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Atentamente, </w:t>
      </w:r>
    </w:p>
    <w:p w:rsidR="00003EB4" w:rsidRDefault="00003EB4" w:rsidP="00003EB4">
      <w:pPr>
        <w:jc w:val="both"/>
        <w:rPr>
          <w:rFonts w:ascii="Arial" w:hAnsi="Arial" w:cs="Arial"/>
        </w:rPr>
      </w:pPr>
    </w:p>
    <w:p w:rsidR="00003EB4" w:rsidRDefault="00003EB4" w:rsidP="00003EB4">
      <w:pPr>
        <w:jc w:val="both"/>
        <w:rPr>
          <w:rFonts w:ascii="Arial" w:hAnsi="Arial" w:cs="Arial"/>
        </w:rPr>
      </w:pPr>
    </w:p>
    <w:p w:rsidR="00003EB4" w:rsidRDefault="00003EB4" w:rsidP="00003EB4">
      <w:pPr>
        <w:jc w:val="both"/>
        <w:rPr>
          <w:rFonts w:ascii="Arial" w:hAnsi="Arial" w:cs="Arial"/>
        </w:rPr>
      </w:pPr>
    </w:p>
    <w:p w:rsidR="00003EB4" w:rsidRDefault="00003EB4" w:rsidP="00003EB4">
      <w:pPr>
        <w:ind w:left="2832"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Fdo</w:t>
      </w:r>
      <w:proofErr w:type="spellEnd"/>
      <w:r>
        <w:rPr>
          <w:rFonts w:ascii="Arial" w:hAnsi="Arial" w:cs="Arial"/>
        </w:rPr>
        <w:t xml:space="preserve">: </w:t>
      </w:r>
    </w:p>
    <w:p w:rsidR="00003EB4" w:rsidRPr="00003EB4" w:rsidRDefault="00003EB4" w:rsidP="00003EB4">
      <w:pPr>
        <w:jc w:val="both"/>
        <w:rPr>
          <w:rFonts w:ascii="Arial" w:hAnsi="Arial" w:cs="Arial"/>
        </w:rPr>
      </w:pPr>
    </w:p>
    <w:sectPr w:rsidR="00003EB4" w:rsidRPr="00003EB4" w:rsidSect="00514C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B4"/>
    <w:rsid w:val="00003EB4"/>
    <w:rsid w:val="0025295C"/>
    <w:rsid w:val="00321DD9"/>
    <w:rsid w:val="00497577"/>
    <w:rsid w:val="004E08DA"/>
    <w:rsid w:val="00514CDC"/>
    <w:rsid w:val="00E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39F1D-4DBB-414B-9BA0-6BB1B4A9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C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IBERDROLA S.A.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smartin</dc:creator>
  <cp:lastModifiedBy>Roig Pardo, Raul</cp:lastModifiedBy>
  <cp:revision>2</cp:revision>
  <dcterms:created xsi:type="dcterms:W3CDTF">2019-01-11T09:38:00Z</dcterms:created>
  <dcterms:modified xsi:type="dcterms:W3CDTF">2019-01-11T09:38:00Z</dcterms:modified>
</cp:coreProperties>
</file>